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5798A" w:rsidP="005E6B23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5E6B23">
              <w:rPr>
                <w:b/>
              </w:rPr>
              <w:t>198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103C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0103C0">
              <w:rPr>
                <w:b/>
              </w:rPr>
              <w:t>2216353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446D54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345EFE" w:rsidRPr="00345EFE">
        <w:rPr>
          <w:b/>
        </w:rPr>
        <w:t>РКУ 02-125-003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E1F33" w:rsidP="000103C0">
            <w:pPr>
              <w:jc w:val="center"/>
              <w:rPr>
                <w:color w:val="000000"/>
              </w:rPr>
            </w:pPr>
            <w:r w:rsidRPr="001E1F33">
              <w:rPr>
                <w:color w:val="000000"/>
              </w:rPr>
              <w:t>Светильник РКУ 02-125-003</w:t>
            </w:r>
            <w:bookmarkStart w:id="0" w:name="_GoBack"/>
            <w:bookmarkEnd w:id="0"/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345EFE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45EFE">
              <w:rPr>
                <w:color w:val="000000"/>
              </w:rPr>
              <w:t>125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93546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 w:rsidR="0093546C">
              <w:rPr>
                <w:color w:val="000000"/>
              </w:rPr>
              <w:t>53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93546C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93546C">
              <w:rPr>
                <w:color w:val="000000"/>
              </w:rPr>
              <w:t>65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344B1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="00344B16">
              <w:rPr>
                <w:color w:val="000000"/>
              </w:rPr>
              <w:t>косинусная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93546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дуговая </w:t>
            </w:r>
            <w:r w:rsidR="0093546C">
              <w:rPr>
                <w:color w:val="000000"/>
              </w:rPr>
              <w:t xml:space="preserve">ртутная </w:t>
            </w:r>
            <w:r>
              <w:rPr>
                <w:color w:val="000000"/>
              </w:rPr>
              <w:t>лампа (</w:t>
            </w:r>
            <w:r w:rsidR="0093546C">
              <w:rPr>
                <w:color w:val="000000"/>
              </w:rPr>
              <w:t>ДРЛ</w:t>
            </w:r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344B1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344B16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93546C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37614">
              <w:rPr>
                <w:color w:val="000000"/>
              </w:rPr>
              <w:t>53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 w:rsidR="00637614"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="00637614">
              <w:rPr>
                <w:color w:val="000000"/>
              </w:rPr>
              <w:t xml:space="preserve"> 6,</w:t>
            </w:r>
            <w:r w:rsidR="0093546C">
              <w:rPr>
                <w:color w:val="000000"/>
              </w:rPr>
              <w:t>1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6</w:t>
            </w:r>
            <w:r w:rsidR="00637614">
              <w:rPr>
                <w:color w:val="000000"/>
              </w:rPr>
              <w:t>75</w:t>
            </w:r>
            <w:r>
              <w:rPr>
                <w:color w:val="000000"/>
              </w:rPr>
              <w:t xml:space="preserve"> х </w:t>
            </w:r>
            <w:r w:rsidR="00637614">
              <w:rPr>
                <w:color w:val="000000"/>
              </w:rPr>
              <w:t>300</w:t>
            </w:r>
            <w:r>
              <w:rPr>
                <w:color w:val="000000"/>
              </w:rPr>
              <w:t xml:space="preserve"> х </w:t>
            </w:r>
            <w:r w:rsidR="00637614">
              <w:rPr>
                <w:color w:val="000000"/>
              </w:rPr>
              <w:t>265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446D54" w:rsidRDefault="00E066F0" w:rsidP="00446D54">
            <w:pPr>
              <w:pStyle w:val="3"/>
              <w:rPr>
                <w:b w:val="0"/>
                <w:color w:val="000000"/>
                <w:sz w:val="24"/>
              </w:rPr>
            </w:pPr>
            <w:r w:rsidRPr="00446D54">
              <w:rPr>
                <w:b w:val="0"/>
                <w:color w:val="000000"/>
                <w:sz w:val="24"/>
              </w:rPr>
              <w:t>Особенности конструкции (</w:t>
            </w:r>
            <w:r w:rsidR="00446D54" w:rsidRPr="00446D54">
              <w:rPr>
                <w:b w:val="0"/>
                <w:sz w:val="24"/>
              </w:rPr>
              <w:t>ТУ 3461-009-05014352-2007</w:t>
            </w:r>
            <w:r w:rsidRPr="00446D54">
              <w:rPr>
                <w:b w:val="0"/>
                <w:color w:val="000000"/>
                <w:sz w:val="24"/>
              </w:rPr>
              <w:t>)</w:t>
            </w:r>
            <w:r w:rsidR="0023220D" w:rsidRPr="00446D54">
              <w:rPr>
                <w:b w:val="0"/>
                <w:color w:val="000000"/>
                <w:sz w:val="24"/>
              </w:rPr>
              <w:t>:</w:t>
            </w:r>
          </w:p>
          <w:p w:rsidR="0023220D" w:rsidRPr="00446D54" w:rsidRDefault="0023220D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 xml:space="preserve">отражатель изготовлен из </w:t>
            </w:r>
            <w:r w:rsidR="00162D49">
              <w:rPr>
                <w:color w:val="000000"/>
                <w:sz w:val="24"/>
                <w:szCs w:val="24"/>
              </w:rPr>
              <w:t>стали методом формовки и защищен порошковым покрытием</w:t>
            </w:r>
            <w:r w:rsidRPr="00446D54">
              <w:rPr>
                <w:color w:val="000000"/>
                <w:sz w:val="24"/>
                <w:szCs w:val="24"/>
              </w:rPr>
              <w:t>;</w:t>
            </w:r>
          </w:p>
          <w:p w:rsidR="00786EFE" w:rsidRPr="00446D54" w:rsidRDefault="00786EFE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ударопрочный корпус изготовлен из стал</w:t>
            </w:r>
            <w:r w:rsidR="00637614">
              <w:rPr>
                <w:color w:val="000000"/>
                <w:sz w:val="24"/>
                <w:szCs w:val="24"/>
              </w:rPr>
              <w:t>ьного проката</w:t>
            </w:r>
            <w:r w:rsidR="00162D49">
              <w:rPr>
                <w:color w:val="000000"/>
                <w:sz w:val="24"/>
                <w:szCs w:val="24"/>
              </w:rPr>
              <w:t xml:space="preserve"> методом штамповки</w:t>
            </w:r>
            <w:r w:rsidRPr="00446D54">
              <w:rPr>
                <w:color w:val="000000"/>
                <w:sz w:val="24"/>
                <w:szCs w:val="24"/>
              </w:rPr>
              <w:t>;</w:t>
            </w:r>
          </w:p>
          <w:p w:rsidR="005F7B62" w:rsidRPr="00446D54" w:rsidRDefault="00997107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з</w:t>
            </w:r>
            <w:r w:rsidR="005F7B62" w:rsidRPr="00446D54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446D54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446D54">
              <w:rPr>
                <w:color w:val="000000"/>
                <w:sz w:val="24"/>
                <w:szCs w:val="24"/>
              </w:rPr>
              <w:t xml:space="preserve"> </w:t>
            </w:r>
            <w:r w:rsidRPr="00446D54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9A49CB">
              <w:rPr>
                <w:color w:val="000000"/>
                <w:sz w:val="24"/>
                <w:szCs w:val="24"/>
              </w:rPr>
              <w:t>материала</w:t>
            </w:r>
            <w:r w:rsidR="005F7B62" w:rsidRPr="00446D54">
              <w:rPr>
                <w:color w:val="000000"/>
                <w:sz w:val="24"/>
                <w:szCs w:val="24"/>
              </w:rPr>
              <w:t>;</w:t>
            </w:r>
          </w:p>
          <w:p w:rsidR="00E33159" w:rsidRPr="00446D54" w:rsidRDefault="00F600F8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металлические детали защищены порошковым покрытием, устойчивым к агрессивной среде</w:t>
            </w:r>
            <w:r w:rsidR="00863420" w:rsidRPr="00446D54">
              <w:rPr>
                <w:color w:val="000000"/>
                <w:sz w:val="24"/>
                <w:szCs w:val="24"/>
              </w:rPr>
              <w:t>;</w:t>
            </w:r>
          </w:p>
          <w:p w:rsidR="00863420" w:rsidRPr="00446D54" w:rsidRDefault="00863420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 w:rsidRPr="00446D54">
              <w:rPr>
                <w:color w:val="000000"/>
                <w:sz w:val="24"/>
                <w:szCs w:val="24"/>
              </w:rPr>
              <w:t>;</w:t>
            </w:r>
          </w:p>
          <w:p w:rsidR="00B242CF" w:rsidRPr="00446D54" w:rsidRDefault="00B242CF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Общие требования.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C2E02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C2E0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C2E0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C2E02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F369FE" w:rsidRPr="00927381" w:rsidRDefault="001E1F33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F369FE" w:rsidRPr="00927381">
          <w:rPr>
            <w:sz w:val="24"/>
            <w:szCs w:val="24"/>
          </w:rPr>
          <w:t xml:space="preserve">ГОСТ </w:t>
        </w:r>
        <w:proofErr w:type="gramStart"/>
        <w:r w:rsidR="00F369FE" w:rsidRPr="00927381">
          <w:rPr>
            <w:sz w:val="24"/>
            <w:szCs w:val="24"/>
          </w:rPr>
          <w:t>Р</w:t>
        </w:r>
        <w:proofErr w:type="gramEnd"/>
        <w:r w:rsidR="00F369FE" w:rsidRPr="00927381">
          <w:rPr>
            <w:sz w:val="24"/>
            <w:szCs w:val="24"/>
          </w:rPr>
          <w:t xml:space="preserve"> МЭК 598-2-1-97</w:t>
        </w:r>
      </w:hyperlink>
      <w:r w:rsidR="00F369FE" w:rsidRPr="00927381">
        <w:rPr>
          <w:sz w:val="24"/>
          <w:szCs w:val="24"/>
        </w:rPr>
        <w:t> «</w:t>
      </w:r>
      <w:hyperlink r:id="rId13" w:history="1">
        <w:r w:rsidR="00F369FE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F369FE" w:rsidRPr="00927381">
        <w:rPr>
          <w:sz w:val="24"/>
          <w:szCs w:val="24"/>
        </w:rPr>
        <w:t>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 w:rsidRPr="00927381">
        <w:rPr>
          <w:sz w:val="24"/>
          <w:szCs w:val="24"/>
        </w:rPr>
        <w:t>кроме</w:t>
      </w:r>
      <w:proofErr w:type="gramEnd"/>
      <w:r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F369FE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F369FE" w:rsidRPr="008F1B6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F369FE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69FE" w:rsidRPr="00435AF9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369FE" w:rsidRPr="00927381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369FE" w:rsidRPr="00641C4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F369FE" w:rsidRPr="00641C47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:rsidR="00F369FE" w:rsidRPr="00D618BD" w:rsidRDefault="00F369FE" w:rsidP="00F369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8C7B44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C7B44">
        <w:rPr>
          <w:bCs/>
        </w:rPr>
        <w:t>должна быть не менее указанной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8C7B44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 xml:space="preserve">ГОСТ. Погрузочно-разгрузочные работы должны производиться в соответствии с требованиями ГОСТ 12.3.009-76. Порядок отгрузки, </w:t>
      </w:r>
      <w:r w:rsidRPr="008E4429">
        <w:rPr>
          <w:bCs/>
        </w:rPr>
        <w:lastRenderedPageBreak/>
        <w:t>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C2E02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E1F33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03C0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2D49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1F33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4B16"/>
    <w:rsid w:val="00345EFE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2E02"/>
    <w:rsid w:val="003C355C"/>
    <w:rsid w:val="003C4576"/>
    <w:rsid w:val="003C4C5B"/>
    <w:rsid w:val="003C5B50"/>
    <w:rsid w:val="003D041B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6D54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6B23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7614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6EFE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798A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764"/>
    <w:rsid w:val="008C7AEC"/>
    <w:rsid w:val="008C7B44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3546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9CB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AD7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66F0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9FE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9103C-F61C-4F71-8BB4-4718C471A53F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0BD12FBF-03B4-49FB-B1FC-D11FCE04DC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1084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5</cp:revision>
  <cp:lastPrinted>2009-10-15T06:49:00Z</cp:lastPrinted>
  <dcterms:created xsi:type="dcterms:W3CDTF">2017-08-25T06:45:00Z</dcterms:created>
  <dcterms:modified xsi:type="dcterms:W3CDTF">2017-08-25T13:40:00Z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